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6BD57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40"/>
          <w:szCs w:val="28"/>
        </w:rPr>
      </w:pPr>
      <w:r>
        <w:rPr>
          <w:rFonts w:hint="eastAsia" w:ascii="仿宋" w:hAnsi="仿宋" w:eastAsia="仿宋" w:cs="仿宋"/>
          <w:sz w:val="40"/>
          <w:szCs w:val="28"/>
        </w:rPr>
        <w:t>被推荐供应商名单和推荐理由</w:t>
      </w:r>
    </w:p>
    <w:p w14:paraId="735AEE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761B3A7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第一中标候选人：河南聚业建设工程有限公司</w:t>
      </w:r>
    </w:p>
    <w:p w14:paraId="7D67D6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ar-SA"/>
        </w:rPr>
        <w:t>第二中标候选人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 w:bidi="ar-SA"/>
        </w:rPr>
        <w:t>河南安圣广建设工程有限公司</w:t>
      </w:r>
    </w:p>
    <w:p w14:paraId="7BAECF9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第三中标候选人：河南昶元建设工程有限公司</w:t>
      </w:r>
    </w:p>
    <w:p w14:paraId="5AB97924">
      <w:pPr>
        <w:pStyle w:val="2"/>
        <w:rPr>
          <w:rFonts w:hint="default"/>
          <w:lang w:val="en-US" w:eastAsia="zh-CN"/>
        </w:rPr>
      </w:pPr>
    </w:p>
    <w:p w14:paraId="5D223028">
      <w:pPr>
        <w:pStyle w:val="2"/>
        <w:rPr>
          <w:rFonts w:hint="default"/>
          <w:lang w:val="en-US" w:eastAsia="zh-CN"/>
        </w:rPr>
      </w:pPr>
    </w:p>
    <w:p w14:paraId="2C56B972">
      <w:pPr>
        <w:pStyle w:val="2"/>
        <w:rPr>
          <w:rFonts w:hint="default"/>
          <w:lang w:val="en-US" w:eastAsia="zh-CN"/>
        </w:rPr>
      </w:pPr>
    </w:p>
    <w:p w14:paraId="0069A93B">
      <w:pPr>
        <w:pStyle w:val="2"/>
        <w:rPr>
          <w:rFonts w:hint="default"/>
          <w:lang w:val="en-US" w:eastAsia="zh-CN"/>
        </w:rPr>
      </w:pPr>
    </w:p>
    <w:p w14:paraId="5BF43444">
      <w:pPr>
        <w:pStyle w:val="2"/>
        <w:rPr>
          <w:rFonts w:hint="default"/>
          <w:lang w:val="en-US" w:eastAsia="zh-CN"/>
        </w:rPr>
      </w:pPr>
    </w:p>
    <w:p w14:paraId="282BF00B">
      <w:pPr>
        <w:pStyle w:val="2"/>
        <w:rPr>
          <w:rFonts w:hint="default"/>
          <w:lang w:val="en-US" w:eastAsia="zh-CN"/>
        </w:rPr>
      </w:pPr>
    </w:p>
    <w:p w14:paraId="4BA107C3">
      <w:pPr>
        <w:pStyle w:val="2"/>
        <w:rPr>
          <w:rFonts w:hint="default"/>
          <w:lang w:val="en-US" w:eastAsia="zh-CN"/>
        </w:rPr>
      </w:pPr>
    </w:p>
    <w:p w14:paraId="78847480">
      <w:pPr>
        <w:pStyle w:val="2"/>
        <w:rPr>
          <w:rFonts w:hint="default"/>
          <w:lang w:val="en-US" w:eastAsia="zh-CN"/>
        </w:rPr>
      </w:pPr>
    </w:p>
    <w:p w14:paraId="5D78457C">
      <w:pPr>
        <w:pStyle w:val="2"/>
        <w:rPr>
          <w:rFonts w:hint="default"/>
          <w:lang w:val="en-US" w:eastAsia="zh-CN"/>
        </w:rPr>
      </w:pPr>
    </w:p>
    <w:p w14:paraId="5ECF0E29">
      <w:pPr>
        <w:pStyle w:val="2"/>
        <w:rPr>
          <w:rFonts w:hint="default"/>
          <w:lang w:val="en-US" w:eastAsia="zh-CN"/>
        </w:rPr>
      </w:pPr>
    </w:p>
    <w:p w14:paraId="52235E8F">
      <w:pPr>
        <w:pStyle w:val="2"/>
        <w:rPr>
          <w:rFonts w:hint="default"/>
          <w:lang w:val="en-US" w:eastAsia="zh-CN"/>
        </w:rPr>
      </w:pPr>
    </w:p>
    <w:p w14:paraId="1C3C7F6F">
      <w:pPr>
        <w:pStyle w:val="2"/>
        <w:rPr>
          <w:rFonts w:hint="default"/>
          <w:lang w:val="en-US" w:eastAsia="zh-CN"/>
        </w:rPr>
      </w:pPr>
    </w:p>
    <w:p w14:paraId="65348619">
      <w:pPr>
        <w:pStyle w:val="2"/>
        <w:rPr>
          <w:rFonts w:hint="default"/>
          <w:lang w:val="en-US" w:eastAsia="zh-CN"/>
        </w:rPr>
      </w:pPr>
    </w:p>
    <w:p w14:paraId="26FD21B3">
      <w:pPr>
        <w:pStyle w:val="2"/>
        <w:rPr>
          <w:rFonts w:hint="default"/>
          <w:lang w:val="en-US" w:eastAsia="zh-CN"/>
        </w:rPr>
      </w:pPr>
    </w:p>
    <w:p w14:paraId="7E461008">
      <w:pPr>
        <w:pStyle w:val="2"/>
        <w:rPr>
          <w:rFonts w:hint="default"/>
          <w:lang w:val="en-US" w:eastAsia="zh-CN"/>
        </w:rPr>
      </w:pPr>
    </w:p>
    <w:p w14:paraId="2912B57E">
      <w:pPr>
        <w:pStyle w:val="2"/>
        <w:rPr>
          <w:rFonts w:hint="default"/>
          <w:lang w:val="en-US" w:eastAsia="zh-CN"/>
        </w:rPr>
      </w:pPr>
    </w:p>
    <w:p w14:paraId="363AD0B8">
      <w:pPr>
        <w:pStyle w:val="2"/>
        <w:rPr>
          <w:rFonts w:hint="default"/>
          <w:lang w:val="en-US" w:eastAsia="zh-CN"/>
        </w:rPr>
      </w:pPr>
    </w:p>
    <w:p w14:paraId="01360A5E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NjljZjIyNDY2Zjg4YzYyZWYyZjQ2ODllMzg1OTUifQ=="/>
  </w:docVars>
  <w:rsids>
    <w:rsidRoot w:val="00000000"/>
    <w:rsid w:val="0B8D066B"/>
    <w:rsid w:val="15634513"/>
    <w:rsid w:val="17B9260F"/>
    <w:rsid w:val="233D2346"/>
    <w:rsid w:val="2ABC6246"/>
    <w:rsid w:val="3A3E0A25"/>
    <w:rsid w:val="4B8B06E8"/>
    <w:rsid w:val="4EFA0F67"/>
    <w:rsid w:val="52434C55"/>
    <w:rsid w:val="572C7C79"/>
    <w:rsid w:val="614442C4"/>
    <w:rsid w:val="62AE6626"/>
    <w:rsid w:val="718F3339"/>
    <w:rsid w:val="79224979"/>
    <w:rsid w:val="7A1D2DEC"/>
    <w:rsid w:val="7CB4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ind w:firstLine="420"/>
    </w:pPr>
    <w:rPr>
      <w:rFonts w:eastAsia="楷体_GB2312"/>
      <w:sz w:val="32"/>
      <w:szCs w:val="20"/>
    </w:rPr>
  </w:style>
  <w:style w:type="paragraph" w:styleId="3">
    <w:name w:val="Body Text"/>
    <w:basedOn w:val="1"/>
    <w:autoRedefine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0</Lines>
  <Paragraphs>0</Paragraphs>
  <TotalTime>4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2024-04-10T02:45:00Z</dcterms:created>
  <dc:creator>Administrator</dc:creator>
  <cp:lastModifiedBy>赵振超</cp:lastModifiedBy>
  <dcterms:modified xsi:type="dcterms:W3CDTF">2026-08-01T01:56:55Z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97436F823C4F4D7BAE6FD8093AD8CA22_12</vt:lpwstr>
  </property>
  <property fmtid="{D5CDD505-2E9C-101B-9397-08002B2CF9AE}" pid="4" name="KSOTemplateDocerSaveRecord">
    <vt:lpwstr>eyJoZGlkIjoiODM0YzQzMGFjMjUzMGYwODMwZjhmZTEzMTA0N2U0NTciLCJ1c2VySWQiOiIzMjczOTc3NzMifQ==</vt:lpwstr>
  </property>
</Properties>
</file>