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171AF">
      <w:pPr>
        <w:jc w:val="center"/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最终报价排序</w:t>
      </w:r>
      <w:r>
        <w:drawing>
          <wp:inline distT="0" distB="0" distL="114300" distR="114300">
            <wp:extent cx="5273040" cy="6095365"/>
            <wp:effectExtent l="0" t="0" r="3810" b="635"/>
            <wp:docPr id="1" name="图片 1" descr="2e68b5f37eed1b91d0498ac90d8430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68b5f37eed1b91d0498ac90d8430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09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376FC"/>
    <w:rsid w:val="6EE376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2025-09-04T07:32:00Z</dcterms:created>
  <dc:creator>0</dc:creator>
  <cp:lastModifiedBy>0</cp:lastModifiedBy>
  <dcterms:modified xsi:type="dcterms:W3CDTF">2025-09-04T07:33:22Z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6E57D5EBF5294FD9AEFDDEBF34CD3866_11</vt:lpwstr>
  </property>
  <property fmtid="{D5CDD505-2E9C-101B-9397-08002B2CF9AE}" pid="4" name="KSOTemplateDocerSaveRecord">
    <vt:lpwstr>eyJoZGlkIjoiYmFmYjAzYjgzNmI4Njc3ODVlYmNmY2YwZGI4MmMxNzciLCJ1c2VySWQiOiIxMTM1Mzk4MDMwIn0=</vt:lpwstr>
  </property>
</Properties>
</file>